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E3" w:rsidRDefault="006433FD" w:rsidP="00DA627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EF6E0D">
        <w:rPr>
          <w:rFonts w:ascii="Times New Roman" w:hAnsi="Times New Roman" w:cs="Times New Roman"/>
          <w:sz w:val="24"/>
          <w:szCs w:val="24"/>
          <w:lang w:val="sr-Cyrl-RS"/>
        </w:rPr>
        <w:t>ОБРАСЦА ПРИЈАВЕ</w:t>
      </w:r>
    </w:p>
    <w:p w:rsidR="00DA627D" w:rsidRDefault="00DA627D" w:rsidP="00DA627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(попуњава се електронски)</w:t>
      </w:r>
    </w:p>
    <w:p w:rsidR="00557FC9" w:rsidRPr="00557FC9" w:rsidRDefault="00557FC9" w:rsidP="00764AE9">
      <w:pPr>
        <w:spacing w:before="1663" w:after="0" w:line="274" w:lineRule="exact"/>
        <w:ind w:left="1440" w:firstLine="720"/>
        <w:jc w:val="both"/>
        <w:rPr>
          <w:rFonts w:ascii="Times New Roman" w:eastAsia="Times New Roman" w:hAnsi="Calibri" w:cs="Times New Roman"/>
          <w:color w:val="000000"/>
          <w:sz w:val="24"/>
        </w:rPr>
      </w:pPr>
      <w:r w:rsidRPr="00557FC9">
        <w:rPr>
          <w:rFonts w:ascii="Times New Roman" w:eastAsia="Times New Roman" w:hAnsi="Times New Roman" w:cs="Times New Roman"/>
          <w:b/>
          <w:color w:val="000000"/>
          <w:sz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  <w:t>..........................</w:t>
      </w:r>
      <w:r w:rsidRPr="00557FC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557FC9">
        <w:rPr>
          <w:rFonts w:ascii="Times New Roman" w:eastAsia="Times New Roman" w:hAnsi="Times New Roman" w:cs="Times New Roman"/>
          <w:b/>
          <w:color w:val="000000"/>
          <w:sz w:val="24"/>
        </w:rPr>
        <w:cr/>
      </w:r>
      <w:r w:rsidR="009B59DA"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  <w:t xml:space="preserve">     </w:t>
      </w:r>
      <w:r w:rsidR="00764AE9"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  <w:t xml:space="preserve">              </w:t>
      </w:r>
      <w:r w:rsidR="009B59DA">
        <w:rPr>
          <w:rFonts w:ascii="Times New Roman" w:eastAsia="Times New Roman" w:hAnsi="Times New Roman" w:cs="Times New Roman"/>
          <w:b/>
          <w:color w:val="000000"/>
          <w:sz w:val="24"/>
          <w:lang w:val="sr-Cyrl-RS"/>
        </w:rPr>
        <w:t xml:space="preserve"> </w:t>
      </w:r>
      <w:proofErr w:type="spellStart"/>
      <w:r w:rsidRPr="00557FC9">
        <w:rPr>
          <w:rFonts w:ascii="Times New Roman" w:eastAsia="Times New Roman" w:hAnsi="Times New Roman" w:cs="Times New Roman"/>
          <w:color w:val="000000"/>
          <w:sz w:val="24"/>
        </w:rPr>
        <w:t>Подносилац</w:t>
      </w:r>
      <w:proofErr w:type="spellEnd"/>
      <w:r w:rsidRPr="00557FC9">
        <w:rPr>
          <w:rFonts w:ascii="Times New Roman" w:eastAsia="Times New Roman" w:hAnsi="Calibri" w:cs="Times New Roman"/>
          <w:color w:val="000000"/>
          <w:spacing w:val="1"/>
          <w:sz w:val="24"/>
        </w:rPr>
        <w:t xml:space="preserve"> </w:t>
      </w:r>
      <w:proofErr w:type="spellStart"/>
      <w:r w:rsidRPr="00557FC9">
        <w:rPr>
          <w:rFonts w:ascii="Times New Roman" w:eastAsia="Times New Roman" w:hAnsi="Times New Roman" w:cs="Times New Roman"/>
          <w:color w:val="000000"/>
          <w:sz w:val="24"/>
        </w:rPr>
        <w:t>пријаве</w:t>
      </w:r>
      <w:proofErr w:type="spellEnd"/>
      <w:r w:rsidRPr="00557FC9">
        <w:rPr>
          <w:rFonts w:ascii="Times New Roman" w:eastAsia="Times New Roman" w:hAnsi="Calibri" w:cs="Times New Roman"/>
          <w:color w:val="000000"/>
          <w:spacing w:val="-1"/>
          <w:sz w:val="24"/>
        </w:rPr>
        <w:t xml:space="preserve"> </w:t>
      </w:r>
      <w:r w:rsidR="00EF6E0D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="00EF6E0D">
        <w:rPr>
          <w:rFonts w:ascii="Times New Roman" w:eastAsia="Times New Roman" w:hAnsi="Times New Roman" w:cs="Times New Roman"/>
          <w:color w:val="000000"/>
          <w:sz w:val="24"/>
        </w:rPr>
        <w:t>пословно</w:t>
      </w:r>
      <w:proofErr w:type="spellEnd"/>
      <w:r w:rsidR="00EF6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EF6E0D">
        <w:rPr>
          <w:rFonts w:ascii="Times New Roman" w:eastAsia="Times New Roman" w:hAnsi="Times New Roman" w:cs="Times New Roman"/>
          <w:color w:val="000000"/>
          <w:sz w:val="24"/>
        </w:rPr>
        <w:t>име</w:t>
      </w:r>
      <w:proofErr w:type="spellEnd"/>
      <w:r w:rsidR="00EF6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lang w:val="sr-Cyrl-RS"/>
        </w:rPr>
        <w:t>задруге</w:t>
      </w:r>
      <w:r w:rsidRPr="00557FC9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557FC9" w:rsidRPr="00557FC9" w:rsidRDefault="00557FC9" w:rsidP="00557FC9">
      <w:pPr>
        <w:spacing w:before="557" w:after="0" w:line="276" w:lineRule="exact"/>
        <w:ind w:left="3241"/>
        <w:jc w:val="both"/>
        <w:rPr>
          <w:rFonts w:ascii="Times New Roman" w:eastAsia="Times New Roman" w:hAnsi="Calibri" w:cs="Times New Roman"/>
          <w:b/>
          <w:color w:val="000000"/>
          <w:sz w:val="24"/>
        </w:rPr>
      </w:pPr>
      <w:r w:rsidRPr="00557FC9">
        <w:rPr>
          <w:rFonts w:ascii="Times New Roman" w:eastAsia="Times New Roman" w:hAnsi="Calibri" w:cs="Times New Roman"/>
          <w:b/>
          <w:color w:val="000000"/>
          <w:sz w:val="24"/>
        </w:rPr>
        <w:t>................................................</w:t>
      </w:r>
    </w:p>
    <w:p w:rsidR="00557FC9" w:rsidRDefault="00EF6E0D" w:rsidP="00EF6E0D">
      <w:pPr>
        <w:spacing w:after="0" w:line="276" w:lineRule="exact"/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                                     </w:t>
      </w:r>
      <w:r w:rsidR="00764AE9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Седиште</w:t>
      </w:r>
      <w:r w:rsidR="00764AE9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задруге</w:t>
      </w:r>
    </w:p>
    <w:p w:rsidR="00764AE9" w:rsidRPr="00557FC9" w:rsidRDefault="00764AE9" w:rsidP="00764AE9">
      <w:pPr>
        <w:spacing w:before="557" w:after="0" w:line="276" w:lineRule="exact"/>
        <w:ind w:left="3241"/>
        <w:jc w:val="both"/>
        <w:rPr>
          <w:rFonts w:ascii="Times New Roman" w:eastAsia="Times New Roman" w:hAnsi="Calibri" w:cs="Times New Roman"/>
          <w:b/>
          <w:color w:val="000000"/>
          <w:sz w:val="24"/>
        </w:rPr>
      </w:pPr>
      <w:r w:rsidRPr="00557FC9">
        <w:rPr>
          <w:rFonts w:ascii="Times New Roman" w:eastAsia="Times New Roman" w:hAnsi="Calibri" w:cs="Times New Roman"/>
          <w:b/>
          <w:color w:val="000000"/>
          <w:sz w:val="24"/>
        </w:rPr>
        <w:t>................................................</w:t>
      </w:r>
    </w:p>
    <w:p w:rsidR="00764AE9" w:rsidRPr="00764AE9" w:rsidRDefault="00764AE9" w:rsidP="00EF6E0D">
      <w:pPr>
        <w:spacing w:after="0" w:line="276" w:lineRule="exact"/>
        <w:jc w:val="both"/>
        <w:rPr>
          <w:rFonts w:ascii="Times New Roman" w:eastAsia="Times New Roman" w:hAnsi="Times New Roman" w:cs="Times New Roman"/>
          <w:color w:val="000000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                                                        Место реализације пројекта</w:t>
      </w:r>
    </w:p>
    <w:p w:rsidR="00764AE9" w:rsidRPr="00764AE9" w:rsidRDefault="006F7881" w:rsidP="00764AE9">
      <w:pPr>
        <w:spacing w:before="1388" w:after="0" w:line="36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EF6E0D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АНАЛИЗА ПРОЈЕКТНИХ АКТИВНОСТИ</w:t>
      </w:r>
      <w:r w:rsidR="00557FC9" w:rsidRPr="00EF6E0D">
        <w:rPr>
          <w:rFonts w:ascii="Times New Roman" w:eastAsia="Times New Roman" w:hAnsi="Times New Roman" w:cs="Times New Roman"/>
          <w:b/>
          <w:sz w:val="28"/>
          <w:szCs w:val="28"/>
        </w:rPr>
        <w:cr/>
      </w:r>
      <w:r w:rsidR="00764AE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                      </w:t>
      </w:r>
    </w:p>
    <w:p w:rsidR="00557FC9" w:rsidRPr="00557FC9" w:rsidRDefault="00557FC9" w:rsidP="00557FC9">
      <w:pPr>
        <w:spacing w:before="3032" w:after="0" w:line="276" w:lineRule="exact"/>
        <w:jc w:val="both"/>
        <w:rPr>
          <w:rFonts w:ascii="Times New Roman" w:eastAsia="Times New Roman" w:hAnsi="Calibri" w:cs="Times New Roman"/>
          <w:color w:val="000000"/>
          <w:sz w:val="24"/>
          <w:lang w:val="sr-Cyrl-RS"/>
        </w:rPr>
      </w:pPr>
      <w:proofErr w:type="spellStart"/>
      <w:r w:rsidRPr="00557FC9">
        <w:rPr>
          <w:rFonts w:ascii="Times New Roman" w:eastAsia="Times New Roman" w:hAnsi="Times New Roman" w:cs="Times New Roman"/>
          <w:color w:val="000000"/>
          <w:sz w:val="24"/>
        </w:rPr>
        <w:t>Место</w:t>
      </w:r>
      <w:proofErr w:type="spellEnd"/>
      <w:r w:rsidRPr="00557FC9">
        <w:rPr>
          <w:rFonts w:ascii="Times New Roman" w:eastAsia="Times New Roman" w:hAnsi="Calibri" w:cs="Times New Roman"/>
          <w:color w:val="000000"/>
          <w:sz w:val="24"/>
        </w:rPr>
        <w:t xml:space="preserve"> </w:t>
      </w:r>
      <w:r w:rsidRPr="00557FC9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557FC9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</w:t>
      </w:r>
      <w:proofErr w:type="spellStart"/>
      <w:r w:rsidRPr="00557FC9">
        <w:rPr>
          <w:rFonts w:ascii="Times New Roman" w:eastAsia="Times New Roman" w:hAnsi="Times New Roman" w:cs="Times New Roman"/>
          <w:color w:val="000000"/>
          <w:spacing w:val="-1"/>
          <w:sz w:val="24"/>
        </w:rPr>
        <w:t>датум</w:t>
      </w:r>
      <w:proofErr w:type="spellEnd"/>
      <w:r w:rsidRPr="00557FC9">
        <w:rPr>
          <w:rFonts w:ascii="Times New Roman" w:eastAsia="Times New Roman" w:hAnsi="Times New Roman" w:cs="Times New Roman"/>
          <w:color w:val="000000"/>
          <w:spacing w:val="-1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lang w:val="sr-Cyrl-RS"/>
        </w:rPr>
        <w:t xml:space="preserve"> _______________________________ </w:t>
      </w:r>
    </w:p>
    <w:p w:rsidR="006433FD" w:rsidRDefault="006433FD" w:rsidP="00557F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7FC9" w:rsidRDefault="00557FC9" w:rsidP="00557F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7FC9" w:rsidRDefault="00557FC9" w:rsidP="00557FC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92CAF" w:rsidRDefault="00C92CAF" w:rsidP="00557F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AE9" w:rsidRDefault="00764AE9" w:rsidP="00557F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AE9" w:rsidRPr="00FA2A97" w:rsidRDefault="00764AE9" w:rsidP="00FA2A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A97">
        <w:rPr>
          <w:rFonts w:ascii="Times New Roman" w:hAnsi="Times New Roman" w:cs="Times New Roman"/>
          <w:b/>
          <w:sz w:val="24"/>
          <w:szCs w:val="24"/>
          <w:lang w:val="sr-Cyrl-RS"/>
        </w:rPr>
        <w:t>Финансијска конструкција и очекивани ефекти пројекта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4311"/>
        <w:gridCol w:w="4090"/>
      </w:tblGrid>
      <w:tr w:rsidR="00387DDB" w:rsidRPr="0004243F" w:rsidTr="00EF6E0D">
        <w:trPr>
          <w:trHeight w:val="557"/>
        </w:trPr>
        <w:tc>
          <w:tcPr>
            <w:tcW w:w="949" w:type="dxa"/>
          </w:tcPr>
          <w:p w:rsidR="00387DDB" w:rsidRPr="0004243F" w:rsidRDefault="00387DDB" w:rsidP="0004243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424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</w:t>
            </w:r>
            <w:r w:rsidR="000424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 број</w:t>
            </w:r>
          </w:p>
        </w:tc>
        <w:tc>
          <w:tcPr>
            <w:tcW w:w="8401" w:type="dxa"/>
            <w:gridSpan w:val="2"/>
          </w:tcPr>
          <w:p w:rsidR="00387DDB" w:rsidRDefault="00387DDB" w:rsidP="00B5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4243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</w:t>
            </w:r>
          </w:p>
          <w:p w:rsidR="0004243F" w:rsidRPr="0004243F" w:rsidRDefault="0004243F" w:rsidP="00B5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87DDB" w:rsidRPr="0004243F" w:rsidTr="00EF6E0D">
        <w:tc>
          <w:tcPr>
            <w:tcW w:w="949" w:type="dxa"/>
          </w:tcPr>
          <w:p w:rsidR="00387DDB" w:rsidRPr="00EF6E0D" w:rsidRDefault="00764AE9" w:rsidP="00B52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F000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311" w:type="dxa"/>
          </w:tcPr>
          <w:p w:rsidR="0004243F" w:rsidRPr="00EF6E0D" w:rsidRDefault="00EF6E0D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вредност пројекта (са ПДВ-ом)</w:t>
            </w:r>
          </w:p>
        </w:tc>
        <w:tc>
          <w:tcPr>
            <w:tcW w:w="4090" w:type="dxa"/>
          </w:tcPr>
          <w:p w:rsidR="00387DDB" w:rsidRPr="0004243F" w:rsidRDefault="00387DDB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7DDB" w:rsidRPr="0004243F" w:rsidTr="00EF6E0D">
        <w:tc>
          <w:tcPr>
            <w:tcW w:w="949" w:type="dxa"/>
          </w:tcPr>
          <w:p w:rsidR="00387DDB" w:rsidRPr="0004243F" w:rsidRDefault="00F000FC" w:rsidP="00B52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1.2</w:t>
            </w:r>
            <w:r w:rsidR="00764A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311" w:type="dxa"/>
          </w:tcPr>
          <w:p w:rsidR="0004243F" w:rsidRPr="0004243F" w:rsidRDefault="001A1AA0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 средстава који обезбеђује Министарство за бригу о селу</w:t>
            </w:r>
          </w:p>
        </w:tc>
        <w:tc>
          <w:tcPr>
            <w:tcW w:w="4090" w:type="dxa"/>
          </w:tcPr>
          <w:p w:rsidR="00387DDB" w:rsidRPr="0004243F" w:rsidRDefault="00387DDB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87DDB" w:rsidRPr="0004243F" w:rsidTr="00EF6E0D">
        <w:tc>
          <w:tcPr>
            <w:tcW w:w="949" w:type="dxa"/>
          </w:tcPr>
          <w:p w:rsidR="00387DDB" w:rsidRPr="0004243F" w:rsidRDefault="00F000FC" w:rsidP="00B52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1.3</w:t>
            </w:r>
            <w:r w:rsidR="00764A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311" w:type="dxa"/>
          </w:tcPr>
          <w:p w:rsidR="0004243F" w:rsidRPr="0004243F" w:rsidRDefault="001A1AA0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 средстава који улаже задруга из сопствених средстава</w:t>
            </w:r>
          </w:p>
        </w:tc>
        <w:tc>
          <w:tcPr>
            <w:tcW w:w="4090" w:type="dxa"/>
          </w:tcPr>
          <w:p w:rsidR="00387DDB" w:rsidRPr="0004243F" w:rsidRDefault="00387DDB" w:rsidP="00557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B0703" w:rsidRDefault="009B0703" w:rsidP="00557F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1AA0" w:rsidRDefault="001A1AA0" w:rsidP="001A1A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Сви износи у табели се обавезно наводе у динарској противвредности, са ПДВ-ом</w:t>
      </w:r>
    </w:p>
    <w:p w:rsidR="001A1AA0" w:rsidRPr="001A1AA0" w:rsidRDefault="001A1AA0" w:rsidP="001A1A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43F" w:rsidRPr="00DA627D" w:rsidRDefault="00FA2A97" w:rsidP="000276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Досадашње искуство </w:t>
      </w:r>
      <w:r w:rsidR="00F500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задруге </w:t>
      </w:r>
      <w:r w:rsidR="00C06C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или чланова задруге у обављању </w:t>
      </w:r>
      <w:r w:rsidR="00F50051">
        <w:rPr>
          <w:rFonts w:ascii="Times New Roman" w:hAnsi="Times New Roman" w:cs="Times New Roman"/>
          <w:b/>
          <w:sz w:val="24"/>
          <w:szCs w:val="24"/>
          <w:lang w:val="sr-Cyrl-RS"/>
        </w:rPr>
        <w:t>делатности</w:t>
      </w:r>
      <w:r w:rsidR="00C06C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задруге</w:t>
      </w:r>
      <w:r w:rsidR="00F500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43F" w:rsidTr="00FA2A97">
        <w:tc>
          <w:tcPr>
            <w:tcW w:w="9350" w:type="dxa"/>
          </w:tcPr>
          <w:p w:rsidR="0004243F" w:rsidRDefault="002C6378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2.1 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Кратак опис делатности</w:t>
            </w:r>
            <w:r w:rsidR="00C06C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задруге</w:t>
            </w:r>
            <w:r w:rsidR="004747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(највише 500 карактера)</w:t>
            </w:r>
          </w:p>
        </w:tc>
      </w:tr>
      <w:tr w:rsidR="0004243F" w:rsidTr="00FA2A97">
        <w:tc>
          <w:tcPr>
            <w:tcW w:w="9350" w:type="dxa"/>
          </w:tcPr>
          <w:p w:rsidR="0004243F" w:rsidRDefault="0004243F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84C14" w:rsidRDefault="00D84C14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289E" w:rsidRDefault="008F289E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4243F" w:rsidTr="00FA2A97">
        <w:tc>
          <w:tcPr>
            <w:tcW w:w="9350" w:type="dxa"/>
          </w:tcPr>
          <w:p w:rsidR="0004243F" w:rsidRDefault="002C6378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2.2 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производно/услужног програма</w:t>
            </w:r>
            <w:r w:rsidR="00FA2A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који задруга нуди 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постојећи</w:t>
            </w:r>
            <w:r w:rsidR="00FA2A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техничко-технолошки</w:t>
            </w:r>
            <w:r w:rsidR="00FA2A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 услова за рад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(навести постојеће производе и/или услуге, опрему и објекте</w:t>
            </w:r>
            <w:r w:rsidR="00FA2A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задруга поседује или закупљује</w:t>
            </w:r>
            <w:r w:rsidR="000424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-највише 1000 карактера)</w:t>
            </w:r>
          </w:p>
        </w:tc>
      </w:tr>
      <w:tr w:rsidR="0004243F" w:rsidTr="00FA2A97">
        <w:tc>
          <w:tcPr>
            <w:tcW w:w="9350" w:type="dxa"/>
          </w:tcPr>
          <w:p w:rsidR="00D84C14" w:rsidRDefault="00D84C14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84C14" w:rsidRDefault="00D84C14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84C14" w:rsidRDefault="00D84C14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82C18" w:rsidRDefault="00E82C18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06C29" w:rsidTr="00FA2A97">
        <w:tc>
          <w:tcPr>
            <w:tcW w:w="9350" w:type="dxa"/>
          </w:tcPr>
          <w:p w:rsidR="00C06C29" w:rsidRDefault="00C06C29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2.3. Досадашње искуство чланова задруге из области делатности задруге </w:t>
            </w:r>
            <w:r w:rsidR="004747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(да ли су </w:t>
            </w:r>
            <w:r w:rsidR="007122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задругари </w:t>
            </w:r>
            <w:r w:rsidR="004747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носиоци пољопривредног газдинства</w:t>
            </w:r>
            <w:r w:rsidR="007122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4747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производе </w:t>
            </w:r>
            <w:r w:rsidR="007122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сировину или готов производ који пласирају за познатог купца или учествују</w:t>
            </w:r>
            <w:bookmarkStart w:id="0" w:name="_GoBack"/>
            <w:bookmarkEnd w:id="0"/>
            <w:r w:rsidR="004747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сајмовима)</w:t>
            </w:r>
          </w:p>
        </w:tc>
      </w:tr>
      <w:tr w:rsidR="00474740" w:rsidTr="00474740">
        <w:trPr>
          <w:trHeight w:val="1244"/>
        </w:trPr>
        <w:tc>
          <w:tcPr>
            <w:tcW w:w="9350" w:type="dxa"/>
          </w:tcPr>
          <w:p w:rsidR="00474740" w:rsidRDefault="00474740" w:rsidP="008F28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50051" w:rsidRDefault="00F50051" w:rsidP="000424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0051" w:rsidRPr="00F50051" w:rsidRDefault="00F50051" w:rsidP="0004243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F500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3.  Очекивани ефекти бесповратних средстава</w:t>
      </w:r>
    </w:p>
    <w:p w:rsidR="00F50051" w:rsidRDefault="00F50051" w:rsidP="00F500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(З</w:t>
      </w:r>
      <w:r w:rsidRPr="00F50051">
        <w:rPr>
          <w:rFonts w:ascii="Times New Roman" w:hAnsi="Times New Roman" w:cs="Times New Roman"/>
          <w:sz w:val="24"/>
          <w:szCs w:val="24"/>
          <w:lang w:val="sr-Cyrl-RS"/>
        </w:rPr>
        <w:t>аокружити да или не)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267"/>
      </w:tblGrid>
      <w:tr w:rsidR="00F50051" w:rsidTr="00F50051">
        <w:tc>
          <w:tcPr>
            <w:tcW w:w="4673" w:type="dxa"/>
          </w:tcPr>
          <w:p w:rsidR="00F50051" w:rsidRDefault="002C6378" w:rsidP="00F50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3.1 </w:t>
            </w:r>
            <w:r w:rsidR="00F50051" w:rsidRP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Проширење асортимана производа и услуга</w:t>
            </w:r>
          </w:p>
        </w:tc>
        <w:tc>
          <w:tcPr>
            <w:tcW w:w="2410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267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F50051" w:rsidTr="00F50051">
        <w:tc>
          <w:tcPr>
            <w:tcW w:w="4673" w:type="dxa"/>
          </w:tcPr>
          <w:p w:rsidR="00F50051" w:rsidRDefault="002C6378" w:rsidP="00F50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3.2 </w:t>
            </w:r>
            <w:r w:rsidR="00F50051" w:rsidRP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Увођење новог производа/услуге</w:t>
            </w:r>
          </w:p>
        </w:tc>
        <w:tc>
          <w:tcPr>
            <w:tcW w:w="2410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267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F50051" w:rsidTr="00F50051">
        <w:tc>
          <w:tcPr>
            <w:tcW w:w="4673" w:type="dxa"/>
          </w:tcPr>
          <w:p w:rsidR="00F50051" w:rsidRDefault="002C6378" w:rsidP="00F50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3.3 </w:t>
            </w:r>
            <w:r w:rsidR="00F50051" w:rsidRP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постојећег производног асортимана/услуга</w:t>
            </w:r>
          </w:p>
        </w:tc>
        <w:tc>
          <w:tcPr>
            <w:tcW w:w="2410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267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F50051" w:rsidTr="00F50051">
        <w:tc>
          <w:tcPr>
            <w:tcW w:w="4673" w:type="dxa"/>
          </w:tcPr>
          <w:p w:rsidR="00F50051" w:rsidRDefault="002C6378" w:rsidP="00F50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3.4 </w:t>
            </w:r>
            <w:r w:rsidR="00F50051" w:rsidRP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Повећање</w:t>
            </w:r>
            <w:r w:rsid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броја запослених задругара </w:t>
            </w:r>
          </w:p>
        </w:tc>
        <w:tc>
          <w:tcPr>
            <w:tcW w:w="2410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267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F50051" w:rsidTr="00F50051">
        <w:tc>
          <w:tcPr>
            <w:tcW w:w="4673" w:type="dxa"/>
          </w:tcPr>
          <w:p w:rsidR="00F50051" w:rsidRDefault="002C6378" w:rsidP="00F500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3.5 </w:t>
            </w:r>
            <w:r w:rsid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Повећање прихода</w:t>
            </w:r>
          </w:p>
        </w:tc>
        <w:tc>
          <w:tcPr>
            <w:tcW w:w="2410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267" w:type="dxa"/>
          </w:tcPr>
          <w:p w:rsidR="00F50051" w:rsidRDefault="00F50051" w:rsidP="00F5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</w:tbl>
    <w:p w:rsidR="00F50051" w:rsidRDefault="00BB01F8" w:rsidP="000424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:rsidR="00E82C18" w:rsidRPr="00D463D6" w:rsidRDefault="00E82C18" w:rsidP="00E82C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50051">
        <w:rPr>
          <w:rFonts w:ascii="Times New Roman" w:hAnsi="Times New Roman" w:cs="Times New Roman"/>
          <w:b/>
          <w:sz w:val="24"/>
          <w:szCs w:val="24"/>
          <w:lang w:val="sr-Cyrl-RS"/>
        </w:rPr>
        <w:t>Подаци о инвестицији и пројекту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82C18" w:rsidTr="00B212A0">
        <w:tc>
          <w:tcPr>
            <w:tcW w:w="10314" w:type="dxa"/>
          </w:tcPr>
          <w:p w:rsidR="00E82C18" w:rsidRPr="009B0703" w:rsidRDefault="002C6378" w:rsidP="000C3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4.1 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 пословне идеје-пројекта (навести </w:t>
            </w:r>
            <w:r w:rsidR="00ED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шта задруга конкурише на Јавном конкурсу</w:t>
            </w:r>
            <w:r w:rsidR="00F500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који је циљ пројекта</w:t>
            </w:r>
            <w:r w:rsidR="00ED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којим задруга конкурише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000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технологије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производње, </w:t>
            </w:r>
            <w:r w:rsidR="00ED0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навести 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производне објекте и опрему</w:t>
            </w:r>
            <w:r w:rsidR="00F000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која је у вези са реализацијом пројекта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000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описати 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организацију производње и пласмане</w:t>
            </w:r>
            <w:r w:rsidR="00F000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производа</w:t>
            </w:r>
            <w:r w:rsidR="00E82C18" w:rsidRPr="009B0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7D7A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максимално до 2000 карактера</w:t>
            </w:r>
          </w:p>
        </w:tc>
      </w:tr>
      <w:tr w:rsidR="00E82C18" w:rsidTr="00B212A0">
        <w:tc>
          <w:tcPr>
            <w:tcW w:w="10314" w:type="dxa"/>
          </w:tcPr>
          <w:p w:rsidR="00E82C18" w:rsidRDefault="00E82C18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E82C18" w:rsidRDefault="00E82C18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D7AE4" w:rsidRDefault="007D7AE4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D7AE4" w:rsidRDefault="007D7AE4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D7AE4" w:rsidRDefault="007D7AE4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D7AE4" w:rsidRDefault="007D7AE4" w:rsidP="000C3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26B22" w:rsidRPr="00F000FC" w:rsidRDefault="00F000FC" w:rsidP="00F000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00FC">
        <w:rPr>
          <w:rFonts w:ascii="Times New Roman" w:hAnsi="Times New Roman" w:cs="Times New Roman"/>
          <w:sz w:val="24"/>
          <w:szCs w:val="24"/>
          <w:lang w:val="sr-Cyrl-RS"/>
        </w:rPr>
        <w:t>Туристичке задруге у оквиру тачке 4 наводе и садржину туристичке понуде</w:t>
      </w:r>
      <w:r w:rsidR="005C0F2C">
        <w:rPr>
          <w:rFonts w:ascii="Times New Roman" w:hAnsi="Times New Roman" w:cs="Times New Roman"/>
          <w:sz w:val="24"/>
          <w:szCs w:val="24"/>
          <w:lang w:val="sr-Cyrl-RS"/>
        </w:rPr>
        <w:t xml:space="preserve"> коју планирају да формирају реализацијом пројекта</w:t>
      </w:r>
      <w:r w:rsidR="00ED0BEC">
        <w:rPr>
          <w:rFonts w:ascii="Times New Roman" w:hAnsi="Times New Roman" w:cs="Times New Roman"/>
          <w:sz w:val="24"/>
          <w:szCs w:val="24"/>
          <w:lang w:val="sr-Cyrl-RS"/>
        </w:rPr>
        <w:t xml:space="preserve"> као и да ли се у близини налази историјски локалитет или локација од значаја за туризам</w:t>
      </w:r>
    </w:p>
    <w:p w:rsidR="00F000FC" w:rsidRDefault="00F000FC" w:rsidP="00D463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00FC">
        <w:rPr>
          <w:rFonts w:ascii="Times New Roman" w:hAnsi="Times New Roman" w:cs="Times New Roman"/>
          <w:sz w:val="24"/>
          <w:szCs w:val="24"/>
          <w:lang w:val="sr-Cyrl-RS"/>
        </w:rPr>
        <w:t xml:space="preserve">Занатске задруге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чији је циљ увођење серијске производње наводе у оквиру тачке 4 и </w:t>
      </w:r>
      <w:r w:rsidR="00EA301C">
        <w:rPr>
          <w:rFonts w:ascii="Times New Roman" w:hAnsi="Times New Roman" w:cs="Times New Roman"/>
          <w:sz w:val="24"/>
          <w:szCs w:val="24"/>
          <w:lang w:val="sr-Cyrl-RS"/>
        </w:rPr>
        <w:t>који су позитивни ефекти преласка са мануелне производње на серијску производњу</w:t>
      </w:r>
    </w:p>
    <w:p w:rsidR="00D463D6" w:rsidRDefault="00D463D6" w:rsidP="00D463D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63D6" w:rsidRPr="00D463D6" w:rsidRDefault="00D463D6" w:rsidP="00D463D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2C18" w:rsidRDefault="00E82C18" w:rsidP="00F500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Финансијски план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429"/>
        <w:gridCol w:w="3215"/>
        <w:gridCol w:w="851"/>
        <w:gridCol w:w="1134"/>
        <w:gridCol w:w="1276"/>
        <w:gridCol w:w="2409"/>
      </w:tblGrid>
      <w:tr w:rsidR="00E07189" w:rsidTr="00E07189">
        <w:tc>
          <w:tcPr>
            <w:tcW w:w="10314" w:type="dxa"/>
            <w:gridSpan w:val="6"/>
          </w:tcPr>
          <w:p w:rsidR="00E07189" w:rsidRPr="0001350B" w:rsidRDefault="002C6378" w:rsidP="00E07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E07189" w:rsidRPr="0001350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 Формирање укупног прихода</w:t>
            </w:r>
          </w:p>
        </w:tc>
      </w:tr>
      <w:tr w:rsidR="00E07189" w:rsidTr="00E07189">
        <w:tc>
          <w:tcPr>
            <w:tcW w:w="1429" w:type="dxa"/>
          </w:tcPr>
          <w:p w:rsidR="00E07189" w:rsidRP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 реализације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Производ/услуга</w:t>
            </w: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 по јед.мере</w:t>
            </w: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 у јед.мере</w:t>
            </w: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износ</w:t>
            </w:r>
            <w:r w:rsidR="00651E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прихода</w:t>
            </w:r>
          </w:p>
        </w:tc>
      </w:tr>
      <w:tr w:rsidR="00E07189" w:rsidTr="00E07189">
        <w:tc>
          <w:tcPr>
            <w:tcW w:w="142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0718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 година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7189" w:rsidTr="00E07189">
        <w:tc>
          <w:tcPr>
            <w:tcW w:w="142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7189" w:rsidTr="00E07189">
        <w:tc>
          <w:tcPr>
            <w:tcW w:w="142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7189" w:rsidTr="00E07189">
        <w:tc>
          <w:tcPr>
            <w:tcW w:w="142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07189" w:rsidTr="00E07189">
        <w:tc>
          <w:tcPr>
            <w:tcW w:w="142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215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51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:rsidR="00E07189" w:rsidRDefault="00E07189" w:rsidP="00E071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09" w:type="dxa"/>
          </w:tcPr>
          <w:p w:rsidR="00E07189" w:rsidRDefault="00E0718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91FAC" w:rsidRDefault="00391FAC" w:rsidP="00E82C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7E0F" w:rsidRDefault="00327E0F" w:rsidP="00E82C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63D6" w:rsidRDefault="00D463D6" w:rsidP="00E82C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7E0F" w:rsidRDefault="00327E0F" w:rsidP="00E82C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652"/>
        <w:gridCol w:w="425"/>
        <w:gridCol w:w="907"/>
        <w:gridCol w:w="340"/>
        <w:gridCol w:w="992"/>
        <w:gridCol w:w="255"/>
        <w:gridCol w:w="1078"/>
        <w:gridCol w:w="170"/>
        <w:gridCol w:w="1162"/>
        <w:gridCol w:w="85"/>
        <w:gridCol w:w="1248"/>
      </w:tblGrid>
      <w:tr w:rsidR="00931756" w:rsidTr="00931756">
        <w:tc>
          <w:tcPr>
            <w:tcW w:w="10314" w:type="dxa"/>
            <w:gridSpan w:val="11"/>
          </w:tcPr>
          <w:p w:rsidR="00931756" w:rsidRPr="002C6378" w:rsidRDefault="002C6378" w:rsidP="002C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5.2. </w:t>
            </w:r>
            <w:r w:rsidR="00931756" w:rsidRPr="002C63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Структура трошкова</w:t>
            </w:r>
          </w:p>
          <w:p w:rsidR="00391FAC" w:rsidRPr="00391FAC" w:rsidRDefault="00391FAC" w:rsidP="002C6378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31756" w:rsidTr="00B4074C">
        <w:tc>
          <w:tcPr>
            <w:tcW w:w="10314" w:type="dxa"/>
            <w:gridSpan w:val="11"/>
            <w:shd w:val="clear" w:color="auto" w:fill="D9D9D9" w:themeFill="background1" w:themeFillShade="D9"/>
          </w:tcPr>
          <w:p w:rsidR="00931756" w:rsidRPr="00B4074C" w:rsidRDefault="00931756" w:rsidP="00E82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4074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Пословни расходи</w:t>
            </w:r>
          </w:p>
        </w:tc>
      </w:tr>
      <w:tr w:rsidR="00B4074C" w:rsidTr="002155D6">
        <w:tc>
          <w:tcPr>
            <w:tcW w:w="3652" w:type="dxa"/>
            <w:vMerge w:val="restart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  </w:t>
            </w:r>
          </w:p>
        </w:tc>
        <w:tc>
          <w:tcPr>
            <w:tcW w:w="6662" w:type="dxa"/>
            <w:gridSpan w:val="10"/>
          </w:tcPr>
          <w:p w:rsidR="00B4074C" w:rsidRDefault="00B4074C" w:rsidP="00931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</w:tr>
      <w:tr w:rsidR="00B4074C" w:rsidTr="002155D6">
        <w:tc>
          <w:tcPr>
            <w:tcW w:w="3652" w:type="dxa"/>
            <w:vMerge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 година</w:t>
            </w: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II година</w:t>
            </w: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III година</w:t>
            </w: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IV година</w:t>
            </w: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 година</w:t>
            </w:r>
          </w:p>
        </w:tc>
      </w:tr>
      <w:tr w:rsidR="00B4074C" w:rsidTr="002155D6">
        <w:tc>
          <w:tcPr>
            <w:tcW w:w="3652" w:type="dxa"/>
          </w:tcPr>
          <w:p w:rsidR="00B4074C" w:rsidRDefault="00B4074C" w:rsidP="002155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Трошкови материјала (директан материјал и електрична енергија и гориво-очекивани трошкови на годишњем нивоу)</w:t>
            </w: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4074C" w:rsidTr="002155D6">
        <w:tc>
          <w:tcPr>
            <w:tcW w:w="3652" w:type="dxa"/>
          </w:tcPr>
          <w:p w:rsidR="00B4074C" w:rsidRDefault="00B4074C" w:rsidP="002155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Трошкови радне снаге (очекивани годишњи трошкови бруто зарада за стално и привремено-сезонски ангажоване раднике)</w:t>
            </w: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4074C" w:rsidTr="002155D6">
        <w:tc>
          <w:tcPr>
            <w:tcW w:w="3652" w:type="dxa"/>
          </w:tcPr>
          <w:p w:rsidR="00B4074C" w:rsidRDefault="000A3A51" w:rsidP="002155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Трошкови производних услуга (очекивани годишњи трошак за услуге транспорта и превоза, одржавање објеката и опреме, закупнина, реклама итд.)</w:t>
            </w: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B4074C" w:rsidRDefault="00B4074C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A0AAD" w:rsidTr="002155D6">
        <w:tc>
          <w:tcPr>
            <w:tcW w:w="3652" w:type="dxa"/>
          </w:tcPr>
          <w:p w:rsidR="004A0AAD" w:rsidRDefault="004A0AAD" w:rsidP="002155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Нематеријални трошкови (очекивани годишњи трошак за услуге рачуновође, осигурање, таксе и сл.)</w:t>
            </w:r>
          </w:p>
        </w:tc>
        <w:tc>
          <w:tcPr>
            <w:tcW w:w="1332" w:type="dxa"/>
            <w:gridSpan w:val="2"/>
          </w:tcPr>
          <w:p w:rsidR="004A0AAD" w:rsidRDefault="004A0AAD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4A0AAD" w:rsidRDefault="004A0AAD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4A0AAD" w:rsidRDefault="004A0AAD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</w:tcPr>
          <w:p w:rsidR="004A0AAD" w:rsidRDefault="004A0AAD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</w:tcPr>
          <w:p w:rsidR="004A0AAD" w:rsidRDefault="004A0AAD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155D6" w:rsidTr="002155D6">
        <w:tc>
          <w:tcPr>
            <w:tcW w:w="3652" w:type="dxa"/>
            <w:shd w:val="clear" w:color="auto" w:fill="D9D9D9" w:themeFill="background1" w:themeFillShade="D9"/>
          </w:tcPr>
          <w:p w:rsidR="002155D6" w:rsidRDefault="002155D6" w:rsidP="002155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5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пословни расходи (збир трошкова материјала, трошкова радне снаге, трошкови производних услуга и нематеријални трошкови)</w:t>
            </w: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D9D9D9" w:themeFill="background1" w:themeFillShade="D9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D9D9D9" w:themeFill="background1" w:themeFillShade="D9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45A1" w:rsidTr="00132DC9">
        <w:tc>
          <w:tcPr>
            <w:tcW w:w="3652" w:type="dxa"/>
            <w:shd w:val="clear" w:color="auto" w:fill="FFFFFF" w:themeFill="background1"/>
          </w:tcPr>
          <w:p w:rsidR="009B45A1" w:rsidRDefault="009B45A1" w:rsidP="00D3731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Трошкови камате (уколико постоје унети збир годишњих камата из обрачуна који је добијен из банке</w:t>
            </w: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9B45A1" w:rsidRDefault="009B45A1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9B45A1" w:rsidRDefault="009B45A1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9B45A1" w:rsidRDefault="009B45A1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9B45A1" w:rsidRDefault="009B45A1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9B45A1" w:rsidRDefault="009B45A1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32DC9" w:rsidTr="00132DC9">
        <w:tc>
          <w:tcPr>
            <w:tcW w:w="3652" w:type="dxa"/>
            <w:shd w:val="clear" w:color="auto" w:fill="FFFFFF" w:themeFill="background1"/>
          </w:tcPr>
          <w:p w:rsidR="00132DC9" w:rsidRDefault="00132DC9" w:rsidP="00D3731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Трошкови амортизације (трошкови амортизације објеката и опреме)</w:t>
            </w: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132DC9" w:rsidRDefault="00132DC9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132DC9" w:rsidRDefault="00132DC9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132DC9" w:rsidRDefault="00132DC9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132DC9" w:rsidRDefault="00132DC9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132DC9" w:rsidRDefault="00132DC9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87F55" w:rsidTr="00D3731D">
        <w:tc>
          <w:tcPr>
            <w:tcW w:w="10314" w:type="dxa"/>
            <w:gridSpan w:val="11"/>
          </w:tcPr>
          <w:p w:rsidR="002155D6" w:rsidRPr="002155D6" w:rsidRDefault="002155D6" w:rsidP="00E82C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155D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Напомена:</w:t>
            </w:r>
          </w:p>
          <w:p w:rsidR="002155D6" w:rsidRDefault="00987F55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Амортизација се обрачунава на годишњем нивоу по стопама амортизације за објекте 2,5% а за опрему у просеку 15% на годишњем нивоу:</w:t>
            </w:r>
          </w:p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32DC9" w:rsidRDefault="00987F55" w:rsidP="00987F55">
            <w:pPr>
              <w:spacing w:after="71" w:line="276" w:lineRule="exact"/>
              <w:rPr>
                <w:rFonts w:ascii="Times New Roman" w:eastAsia="Times New Roman" w:hAnsi="Calibri" w:cs="Times New Roman"/>
                <w:color w:val="000000"/>
                <w:sz w:val="24"/>
                <w:lang w:val="sr-Cyrl-RS"/>
              </w:rPr>
            </w:pP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 xml:space="preserve"> </w:t>
            </w:r>
          </w:p>
          <w:p w:rsidR="00987F55" w:rsidRPr="00987F55" w:rsidRDefault="00987F55" w:rsidP="00987F55">
            <w:pPr>
              <w:spacing w:after="71" w:line="276" w:lineRule="exact"/>
              <w:rPr>
                <w:rFonts w:ascii="Times New Roman" w:eastAsia="Times New Roman" w:hAnsi="Calibri" w:cs="Times New Roman"/>
                <w:color w:val="000000"/>
                <w:sz w:val="24"/>
              </w:rPr>
            </w:pP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(............................................ +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.......................................)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*2,5%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=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......................................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2935"/>
              <w:gridCol w:w="20"/>
              <w:gridCol w:w="3240"/>
              <w:gridCol w:w="20"/>
              <w:gridCol w:w="1957"/>
            </w:tblGrid>
            <w:tr w:rsidR="00987F55" w:rsidRPr="00987F55" w:rsidTr="00D3731D">
              <w:trPr>
                <w:trHeight w:val="1162"/>
              </w:trPr>
              <w:tc>
                <w:tcPr>
                  <w:tcW w:w="281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935" w:type="dxa"/>
                </w:tcPr>
                <w:p w:rsidR="00987F55" w:rsidRPr="00987F55" w:rsidRDefault="00987F55" w:rsidP="00045103">
                  <w:pPr>
                    <w:spacing w:before="17" w:after="0" w:line="221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(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вредност</w:t>
                  </w:r>
                  <w:proofErr w:type="spellEnd"/>
                  <w:r w:rsidR="00045103">
                    <w:rPr>
                      <w:rFonts w:ascii="Times New Roman" w:eastAsia="Times New Roman" w:hAnsi="Calibri" w:cs="Times New Roman"/>
                      <w:color w:val="000000"/>
                      <w:sz w:val="20"/>
                      <w:lang w:val="sr-Cyrl-RS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објеката</w:t>
                  </w:r>
                  <w:proofErr w:type="spellEnd"/>
                  <w:r w:rsidR="000451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sr-Cyrl-RS"/>
                    </w:rPr>
                    <w:t xml:space="preserve"> у власништву или закупу задруге</w:t>
                  </w: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који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2"/>
                      <w:sz w:val="20"/>
                    </w:rPr>
                    <w:t xml:space="preserve"> </w:t>
                  </w:r>
                  <w:r w:rsidR="00045103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0"/>
                      <w:lang w:val="sr-Cyrl-RS"/>
                    </w:rPr>
                    <w:t>су у вези са реализацијом пројекта</w:t>
                  </w: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</w:rPr>
                    <w:t>)</w:t>
                  </w:r>
                </w:p>
              </w:tc>
              <w:tc>
                <w:tcPr>
                  <w:tcW w:w="20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3240" w:type="dxa"/>
                </w:tcPr>
                <w:p w:rsidR="00987F55" w:rsidRPr="00987F55" w:rsidRDefault="00987F55" w:rsidP="00987F55">
                  <w:pPr>
                    <w:spacing w:after="0" w:line="221" w:lineRule="exact"/>
                    <w:ind w:left="38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20"/>
                      <w:sz w:val="20"/>
                    </w:rPr>
                    <w:t xml:space="preserve"> </w:t>
                  </w: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(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вредност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објеката</w:t>
                  </w:r>
                  <w:proofErr w:type="spellEnd"/>
                </w:p>
                <w:p w:rsidR="00987F55" w:rsidRPr="00987F55" w:rsidRDefault="00987F55" w:rsidP="00987F55">
                  <w:pPr>
                    <w:spacing w:after="0" w:line="230" w:lineRule="exact"/>
                    <w:ind w:left="38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који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0"/>
                    </w:rPr>
                    <w:t>ће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се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изградити</w:t>
                  </w:r>
                  <w:proofErr w:type="spellEnd"/>
                </w:p>
                <w:p w:rsidR="00987F55" w:rsidRPr="00987F55" w:rsidRDefault="00987F55" w:rsidP="00987F55">
                  <w:pPr>
                    <w:spacing w:after="0" w:line="230" w:lineRule="exact"/>
                    <w:ind w:left="38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144"/>
                      <w:sz w:val="20"/>
                    </w:rPr>
                    <w:t xml:space="preserve"> </w:t>
                  </w: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и</w:t>
                  </w: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1"/>
                      <w:sz w:val="20"/>
                    </w:rPr>
                    <w:t xml:space="preserve"> </w:t>
                  </w: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или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вредност</w:t>
                  </w:r>
                  <w:proofErr w:type="spellEnd"/>
                </w:p>
                <w:p w:rsidR="00987F55" w:rsidRPr="00987F55" w:rsidRDefault="00987F55" w:rsidP="00987F55">
                  <w:pPr>
                    <w:spacing w:before="10" w:after="0" w:line="221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радова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на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адаптацији</w:t>
                  </w:r>
                  <w:proofErr w:type="spellEnd"/>
                </w:p>
                <w:p w:rsidR="00987F55" w:rsidRPr="00987F55" w:rsidRDefault="00987F55" w:rsidP="00987F55">
                  <w:pPr>
                    <w:spacing w:after="0" w:line="236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26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постојећих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објеката</w:t>
                  </w:r>
                  <w:proofErr w:type="spellEnd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0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957" w:type="dxa"/>
                </w:tcPr>
                <w:p w:rsidR="00987F55" w:rsidRPr="00987F55" w:rsidRDefault="00987F55" w:rsidP="00987F55">
                  <w:pPr>
                    <w:spacing w:before="17" w:after="0" w:line="221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(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трошак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амортизације</w:t>
                  </w:r>
                  <w:proofErr w:type="spellEnd"/>
                </w:p>
                <w:p w:rsidR="00987F55" w:rsidRPr="00987F55" w:rsidRDefault="00987F55" w:rsidP="00987F55">
                  <w:pPr>
                    <w:spacing w:after="0" w:line="238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Calibri" w:cs="Times New Roman"/>
                      <w:color w:val="000000"/>
                      <w:spacing w:val="502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објеката</w:t>
                  </w:r>
                  <w:proofErr w:type="spellEnd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</w:tbl>
          <w:p w:rsidR="00987F55" w:rsidRPr="00987F55" w:rsidRDefault="00987F55" w:rsidP="00987F55">
            <w:pPr>
              <w:spacing w:before="710" w:after="119" w:line="276" w:lineRule="exact"/>
              <w:rPr>
                <w:rFonts w:ascii="Times New Roman" w:eastAsia="Times New Roman" w:hAnsi="Calibri" w:cs="Times New Roman"/>
                <w:color w:val="000000"/>
                <w:sz w:val="24"/>
              </w:rPr>
            </w:pP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lastRenderedPageBreak/>
              <w:t>(............................................ +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.......................................)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*15%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=</w:t>
            </w:r>
            <w:r w:rsidRPr="00987F55">
              <w:rPr>
                <w:rFonts w:ascii="Times New Roman" w:eastAsia="Times New Roman" w:hAnsi="Calibri" w:cs="Times New Roman"/>
                <w:color w:val="000000"/>
                <w:spacing w:val="-1"/>
                <w:sz w:val="24"/>
              </w:rPr>
              <w:t xml:space="preserve"> </w:t>
            </w:r>
            <w:r w:rsidRPr="00987F55">
              <w:rPr>
                <w:rFonts w:ascii="Times New Roman" w:eastAsia="Times New Roman" w:hAnsi="Calibri" w:cs="Times New Roman"/>
                <w:color w:val="000000"/>
                <w:sz w:val="24"/>
              </w:rPr>
              <w:t>......................................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909"/>
              <w:gridCol w:w="20"/>
              <w:gridCol w:w="3117"/>
              <w:gridCol w:w="20"/>
              <w:gridCol w:w="1942"/>
            </w:tblGrid>
            <w:tr w:rsidR="00987F55" w:rsidRPr="00987F55" w:rsidTr="00D3731D">
              <w:trPr>
                <w:trHeight w:val="996"/>
              </w:trPr>
              <w:tc>
                <w:tcPr>
                  <w:tcW w:w="391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909" w:type="dxa"/>
                </w:tcPr>
                <w:p w:rsidR="00987F55" w:rsidRPr="00651ECE" w:rsidRDefault="00987F55" w:rsidP="00987F55">
                  <w:pPr>
                    <w:spacing w:before="77" w:after="0" w:line="221" w:lineRule="exac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pacing w:val="32"/>
                      <w:sz w:val="20"/>
                    </w:rPr>
                    <w:t xml:space="preserve"> </w:t>
                  </w:r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(</w:t>
                  </w:r>
                  <w:proofErr w:type="spellStart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вредност</w:t>
                  </w:r>
                  <w:proofErr w:type="spellEnd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</w:rPr>
                    <w:t>већ</w:t>
                  </w:r>
                  <w:proofErr w:type="spellEnd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постојеће</w:t>
                  </w:r>
                  <w:proofErr w:type="spellEnd"/>
                </w:p>
                <w:p w:rsidR="00987F55" w:rsidRPr="00651ECE" w:rsidRDefault="00987F55" w:rsidP="00987F55">
                  <w:pPr>
                    <w:spacing w:after="0" w:line="233" w:lineRule="exac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pacing w:val="65"/>
                      <w:sz w:val="20"/>
                    </w:rPr>
                    <w:t xml:space="preserve"> </w:t>
                  </w:r>
                  <w:proofErr w:type="spellStart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опреме</w:t>
                  </w:r>
                  <w:proofErr w:type="spellEnd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sr-Cyrl-RS"/>
                    </w:rPr>
                    <w:t xml:space="preserve">у власништву или закупу задруге </w:t>
                  </w:r>
                  <w:proofErr w:type="spellStart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која</w:t>
                  </w:r>
                  <w:proofErr w:type="spellEnd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је</w:t>
                  </w:r>
                  <w:proofErr w:type="spellEnd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у </w:t>
                  </w:r>
                  <w:proofErr w:type="spellStart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вези</w:t>
                  </w:r>
                  <w:proofErr w:type="spellEnd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са</w:t>
                  </w:r>
                  <w:proofErr w:type="spellEnd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реализацијом</w:t>
                  </w:r>
                  <w:proofErr w:type="spellEnd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="00651ECE" w:rsidRPr="00651ECE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пројекта</w:t>
                  </w:r>
                  <w:proofErr w:type="spellEnd"/>
                  <w:r w:rsidRPr="00651ECE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</w:rPr>
                    <w:t>)</w:t>
                  </w:r>
                </w:p>
              </w:tc>
              <w:tc>
                <w:tcPr>
                  <w:tcW w:w="20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3117" w:type="dxa"/>
                </w:tcPr>
                <w:p w:rsidR="00987F55" w:rsidRPr="00987F55" w:rsidRDefault="00651ECE" w:rsidP="00987F55">
                  <w:pPr>
                    <w:spacing w:before="60" w:after="0" w:line="221" w:lineRule="exact"/>
                    <w:ind w:left="113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  <w:lang w:val="sr-Cyrl-RS"/>
                    </w:rPr>
                    <w:t xml:space="preserve">     </w:t>
                  </w:r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</w:rPr>
                    <w:t>(</w:t>
                  </w:r>
                  <w:proofErr w:type="spellStart"/>
                  <w:r w:rsidR="00987F55"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вредност</w:t>
                  </w:r>
                  <w:proofErr w:type="spellEnd"/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="00987F55"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опреме</w:t>
                  </w:r>
                  <w:proofErr w:type="spellEnd"/>
                </w:p>
                <w:p w:rsidR="00987F55" w:rsidRPr="00987F55" w:rsidRDefault="00651ECE" w:rsidP="00987F55">
                  <w:pPr>
                    <w:spacing w:before="17" w:after="0" w:line="221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sr-Cyrl-RS"/>
                    </w:rPr>
                    <w:t xml:space="preserve">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која</w:t>
                  </w:r>
                  <w:proofErr w:type="spellEnd"/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="00987F55" w:rsidRPr="00987F55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0"/>
                    </w:rPr>
                    <w:t>ће</w:t>
                  </w:r>
                  <w:proofErr w:type="spellEnd"/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 w:rsidR="00987F55"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се</w:t>
                  </w:r>
                  <w:proofErr w:type="spellEnd"/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 w:rsidR="00987F55"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набавити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sr-Cyrl-RS"/>
                    </w:rPr>
                    <w:t xml:space="preserve"> доделом бесповратних средстава</w:t>
                  </w:r>
                  <w:r w:rsidR="00987F55"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0" w:type="dxa"/>
                </w:tcPr>
                <w:p w:rsidR="00987F55" w:rsidRPr="00987F55" w:rsidRDefault="00987F55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942" w:type="dxa"/>
                </w:tcPr>
                <w:p w:rsidR="00987F55" w:rsidRPr="00987F55" w:rsidRDefault="00987F55" w:rsidP="00987F55">
                  <w:pPr>
                    <w:spacing w:after="0" w:line="221" w:lineRule="exact"/>
                    <w:ind w:left="586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(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трошак</w:t>
                  </w:r>
                  <w:proofErr w:type="spellEnd"/>
                </w:p>
                <w:p w:rsidR="00987F55" w:rsidRPr="00987F55" w:rsidRDefault="00987F55" w:rsidP="00987F55">
                  <w:pPr>
                    <w:spacing w:before="15" w:after="0" w:line="221" w:lineRule="exac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амортизације</w:t>
                  </w:r>
                  <w:proofErr w:type="spellEnd"/>
                  <w:r w:rsidRPr="00987F55"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опреме</w:t>
                  </w:r>
                  <w:proofErr w:type="spellEnd"/>
                  <w:r w:rsidRPr="00987F5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132DC9" w:rsidRPr="00987F55" w:rsidTr="00D3731D">
              <w:trPr>
                <w:trHeight w:val="996"/>
              </w:trPr>
              <w:tc>
                <w:tcPr>
                  <w:tcW w:w="391" w:type="dxa"/>
                </w:tcPr>
                <w:p w:rsidR="00132DC9" w:rsidRPr="00987F55" w:rsidRDefault="00132DC9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909" w:type="dxa"/>
                </w:tcPr>
                <w:p w:rsidR="00132DC9" w:rsidRPr="00651ECE" w:rsidRDefault="00132DC9" w:rsidP="00987F55">
                  <w:pPr>
                    <w:spacing w:before="77" w:after="0" w:line="221" w:lineRule="exact"/>
                    <w:rPr>
                      <w:rFonts w:ascii="Times New Roman" w:eastAsia="Times New Roman" w:hAnsi="Times New Roman" w:cs="Times New Roman"/>
                      <w:color w:val="000000"/>
                      <w:spacing w:val="32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132DC9" w:rsidRPr="00987F55" w:rsidRDefault="00132DC9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3117" w:type="dxa"/>
                </w:tcPr>
                <w:p w:rsidR="00132DC9" w:rsidRPr="00987F55" w:rsidRDefault="00132DC9" w:rsidP="00987F55">
                  <w:pPr>
                    <w:spacing w:before="60" w:after="0" w:line="221" w:lineRule="exact"/>
                    <w:ind w:left="113"/>
                    <w:rPr>
                      <w:rFonts w:ascii="Times New Roman" w:eastAsia="Times New Roman" w:hAnsi="Calibri" w:cs="Times New Roman"/>
                      <w:color w:val="000000"/>
                      <w:spacing w:val="1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132DC9" w:rsidRPr="00987F55" w:rsidRDefault="00132DC9" w:rsidP="00987F55">
                  <w:pPr>
                    <w:spacing w:after="0" w:line="0" w:lineRule="atLeast"/>
                    <w:rPr>
                      <w:rFonts w:ascii="Times New Roman" w:eastAsia="Times New Roman" w:hAnsi="Calibri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1942" w:type="dxa"/>
                </w:tcPr>
                <w:p w:rsidR="00132DC9" w:rsidRPr="00987F55" w:rsidRDefault="00132DC9" w:rsidP="00987F55">
                  <w:pPr>
                    <w:spacing w:after="0" w:line="221" w:lineRule="exact"/>
                    <w:ind w:left="58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</w:tbl>
          <w:p w:rsidR="00987F55" w:rsidRDefault="00987F55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155D6" w:rsidTr="00D3731D">
        <w:tc>
          <w:tcPr>
            <w:tcW w:w="10314" w:type="dxa"/>
            <w:gridSpan w:val="11"/>
          </w:tcPr>
          <w:p w:rsidR="002155D6" w:rsidRPr="00132DC9" w:rsidRDefault="00F031BB" w:rsidP="00E82C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5</w:t>
            </w:r>
            <w:r w:rsidR="002155D6" w:rsidRPr="00132D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 Пројекција биланса успеха</w:t>
            </w:r>
          </w:p>
        </w:tc>
      </w:tr>
      <w:tr w:rsidR="002155D6" w:rsidTr="00D3731D">
        <w:tc>
          <w:tcPr>
            <w:tcW w:w="4077" w:type="dxa"/>
            <w:gridSpan w:val="2"/>
            <w:vMerge w:val="restart"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 </w:t>
            </w:r>
          </w:p>
        </w:tc>
        <w:tc>
          <w:tcPr>
            <w:tcW w:w="6237" w:type="dxa"/>
            <w:gridSpan w:val="9"/>
          </w:tcPr>
          <w:p w:rsidR="002155D6" w:rsidRDefault="002155D6" w:rsidP="00215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5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</w:tr>
      <w:tr w:rsidR="002155D6" w:rsidTr="00D3731D">
        <w:tc>
          <w:tcPr>
            <w:tcW w:w="4077" w:type="dxa"/>
            <w:gridSpan w:val="2"/>
            <w:vMerge/>
          </w:tcPr>
          <w:p w:rsidR="002155D6" w:rsidRDefault="002155D6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2155D6" w:rsidRDefault="002155D6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 година</w:t>
            </w:r>
          </w:p>
        </w:tc>
        <w:tc>
          <w:tcPr>
            <w:tcW w:w="1247" w:type="dxa"/>
            <w:gridSpan w:val="2"/>
          </w:tcPr>
          <w:p w:rsidR="002155D6" w:rsidRDefault="002155D6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II година</w:t>
            </w:r>
          </w:p>
        </w:tc>
        <w:tc>
          <w:tcPr>
            <w:tcW w:w="1248" w:type="dxa"/>
            <w:gridSpan w:val="2"/>
          </w:tcPr>
          <w:p w:rsidR="002155D6" w:rsidRDefault="002155D6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III година</w:t>
            </w:r>
          </w:p>
        </w:tc>
        <w:tc>
          <w:tcPr>
            <w:tcW w:w="1247" w:type="dxa"/>
            <w:gridSpan w:val="2"/>
          </w:tcPr>
          <w:p w:rsidR="002155D6" w:rsidRDefault="002155D6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IV година</w:t>
            </w:r>
          </w:p>
        </w:tc>
        <w:tc>
          <w:tcPr>
            <w:tcW w:w="1248" w:type="dxa"/>
          </w:tcPr>
          <w:p w:rsidR="002155D6" w:rsidRDefault="002155D6" w:rsidP="00D373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17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V година</w:t>
            </w:r>
          </w:p>
        </w:tc>
      </w:tr>
      <w:tr w:rsidR="00132DC9" w:rsidTr="00D3731D">
        <w:tc>
          <w:tcPr>
            <w:tcW w:w="4077" w:type="dxa"/>
            <w:gridSpan w:val="2"/>
          </w:tcPr>
          <w:p w:rsidR="00132DC9" w:rsidRDefault="00132DC9" w:rsidP="009B45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приходи (унети податке о очекиваним</w:t>
            </w:r>
            <w:r w:rsidR="00651E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приходима по годинама из дела 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.1)</w:t>
            </w: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32DC9" w:rsidTr="00D3731D">
        <w:tc>
          <w:tcPr>
            <w:tcW w:w="4077" w:type="dxa"/>
            <w:gridSpan w:val="2"/>
          </w:tcPr>
          <w:p w:rsidR="00132DC9" w:rsidRDefault="00132DC9" w:rsidP="009B45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расходи (</w:t>
            </w:r>
            <w:r w:rsidR="00651E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збир пословни расходи из дела 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.2, трошкови камата уколико постоје и трошкови амортизације)</w:t>
            </w: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</w:tcPr>
          <w:p w:rsidR="00132DC9" w:rsidRDefault="00132DC9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B0031" w:rsidTr="00D3731D">
        <w:tc>
          <w:tcPr>
            <w:tcW w:w="4077" w:type="dxa"/>
            <w:gridSpan w:val="2"/>
          </w:tcPr>
          <w:p w:rsidR="007B0031" w:rsidRDefault="007B0031" w:rsidP="007B00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Бруто добит (разлика укупни приходи-укупни расходи)</w:t>
            </w: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B0031" w:rsidTr="00D3731D">
        <w:tc>
          <w:tcPr>
            <w:tcW w:w="4077" w:type="dxa"/>
            <w:gridSpan w:val="2"/>
          </w:tcPr>
          <w:p w:rsidR="007B0031" w:rsidRP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Порез (бруто добит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15%)</w:t>
            </w: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B0031" w:rsidTr="00D3731D">
        <w:tc>
          <w:tcPr>
            <w:tcW w:w="4077" w:type="dxa"/>
            <w:gridSpan w:val="2"/>
          </w:tcPr>
          <w:p w:rsidR="007B0031" w:rsidRDefault="007B0031" w:rsidP="007B00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Нето добит (разлика бруто добит-порез)</w:t>
            </w: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7" w:type="dxa"/>
            <w:gridSpan w:val="2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48" w:type="dxa"/>
          </w:tcPr>
          <w:p w:rsidR="007B0031" w:rsidRDefault="007B0031" w:rsidP="00E82C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91FAC" w:rsidRDefault="00391FAC" w:rsidP="00E82C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1FC9" w:rsidRDefault="00651FC9" w:rsidP="00C0104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0640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0640">
        <w:rPr>
          <w:rFonts w:ascii="Times New Roman" w:hAnsi="Times New Roman" w:cs="Times New Roman"/>
          <w:b/>
          <w:sz w:val="24"/>
          <w:szCs w:val="24"/>
          <w:lang w:val="sr-Cyrl-RS"/>
        </w:rPr>
        <w:t>Директор задруге:</w:t>
      </w:r>
    </w:p>
    <w:p w:rsidR="00ED0640" w:rsidRPr="00ED0640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0640" w:rsidRPr="00ED0640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0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_________________________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</w:p>
    <w:p w:rsidR="00C92CAF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 и место:</w:t>
      </w:r>
    </w:p>
    <w:p w:rsidR="00ED0640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0640" w:rsidRPr="00C01047" w:rsidRDefault="00ED0640" w:rsidP="00ED0640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D0640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</w:t>
      </w:r>
    </w:p>
    <w:sectPr w:rsidR="00ED0640" w:rsidRPr="00C010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88" w:rsidRDefault="008F6788" w:rsidP="00557FC9">
      <w:pPr>
        <w:spacing w:after="0" w:line="240" w:lineRule="auto"/>
      </w:pPr>
      <w:r>
        <w:separator/>
      </w:r>
    </w:p>
  </w:endnote>
  <w:endnote w:type="continuationSeparator" w:id="0">
    <w:p w:rsidR="008F6788" w:rsidRDefault="008F6788" w:rsidP="0055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31D" w:rsidRDefault="00D3731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731D" w:rsidRDefault="00D3731D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1227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D3731D" w:rsidRDefault="00D3731D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1227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3731D" w:rsidRDefault="00D3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88" w:rsidRDefault="008F6788" w:rsidP="00557FC9">
      <w:pPr>
        <w:spacing w:after="0" w:line="240" w:lineRule="auto"/>
      </w:pPr>
      <w:r>
        <w:separator/>
      </w:r>
    </w:p>
  </w:footnote>
  <w:footnote w:type="continuationSeparator" w:id="0">
    <w:p w:rsidR="008F6788" w:rsidRDefault="008F6788" w:rsidP="0055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5A98"/>
    <w:multiLevelType w:val="hybridMultilevel"/>
    <w:tmpl w:val="72023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D524C"/>
    <w:multiLevelType w:val="hybridMultilevel"/>
    <w:tmpl w:val="F742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E14DA"/>
    <w:multiLevelType w:val="multilevel"/>
    <w:tmpl w:val="67ACC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9F3172"/>
    <w:multiLevelType w:val="hybridMultilevel"/>
    <w:tmpl w:val="33C8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051D0"/>
    <w:multiLevelType w:val="hybridMultilevel"/>
    <w:tmpl w:val="9A7E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59F6"/>
    <w:multiLevelType w:val="hybridMultilevel"/>
    <w:tmpl w:val="85081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D"/>
    <w:rsid w:val="0001350B"/>
    <w:rsid w:val="00015F10"/>
    <w:rsid w:val="0002762B"/>
    <w:rsid w:val="000358A1"/>
    <w:rsid w:val="0004243F"/>
    <w:rsid w:val="00045103"/>
    <w:rsid w:val="000A3A51"/>
    <w:rsid w:val="000C3731"/>
    <w:rsid w:val="000D572D"/>
    <w:rsid w:val="000E6099"/>
    <w:rsid w:val="00107A67"/>
    <w:rsid w:val="00126B22"/>
    <w:rsid w:val="00132DC9"/>
    <w:rsid w:val="001945FF"/>
    <w:rsid w:val="001A1AA0"/>
    <w:rsid w:val="001B2542"/>
    <w:rsid w:val="001C4E24"/>
    <w:rsid w:val="00213305"/>
    <w:rsid w:val="002155D6"/>
    <w:rsid w:val="002977ED"/>
    <w:rsid w:val="002C6378"/>
    <w:rsid w:val="003122D4"/>
    <w:rsid w:val="00327E0F"/>
    <w:rsid w:val="00387DDB"/>
    <w:rsid w:val="00391FAC"/>
    <w:rsid w:val="003A044D"/>
    <w:rsid w:val="003D33C2"/>
    <w:rsid w:val="003D7448"/>
    <w:rsid w:val="00404E96"/>
    <w:rsid w:val="00430790"/>
    <w:rsid w:val="00433509"/>
    <w:rsid w:val="00433C2B"/>
    <w:rsid w:val="00474740"/>
    <w:rsid w:val="004A0AAD"/>
    <w:rsid w:val="00520FE3"/>
    <w:rsid w:val="00533F9F"/>
    <w:rsid w:val="00557FC9"/>
    <w:rsid w:val="005C0F2C"/>
    <w:rsid w:val="005D2D3B"/>
    <w:rsid w:val="005E4060"/>
    <w:rsid w:val="006433FD"/>
    <w:rsid w:val="00651ECE"/>
    <w:rsid w:val="00651FC9"/>
    <w:rsid w:val="006F7881"/>
    <w:rsid w:val="00704113"/>
    <w:rsid w:val="0071227C"/>
    <w:rsid w:val="00764AE9"/>
    <w:rsid w:val="007B0031"/>
    <w:rsid w:val="007D7AE4"/>
    <w:rsid w:val="007F7D12"/>
    <w:rsid w:val="00893CAD"/>
    <w:rsid w:val="0089414F"/>
    <w:rsid w:val="008F289E"/>
    <w:rsid w:val="008F6788"/>
    <w:rsid w:val="00931756"/>
    <w:rsid w:val="009632A6"/>
    <w:rsid w:val="00987F55"/>
    <w:rsid w:val="009B0703"/>
    <w:rsid w:val="009B45A1"/>
    <w:rsid w:val="009B59DA"/>
    <w:rsid w:val="009F4BDA"/>
    <w:rsid w:val="00A266C1"/>
    <w:rsid w:val="00A447CB"/>
    <w:rsid w:val="00A93B01"/>
    <w:rsid w:val="00B11DE9"/>
    <w:rsid w:val="00B212A0"/>
    <w:rsid w:val="00B4074C"/>
    <w:rsid w:val="00B522C0"/>
    <w:rsid w:val="00BB01F8"/>
    <w:rsid w:val="00C01047"/>
    <w:rsid w:val="00C06C29"/>
    <w:rsid w:val="00C92CAF"/>
    <w:rsid w:val="00CD7569"/>
    <w:rsid w:val="00CD7881"/>
    <w:rsid w:val="00D027F7"/>
    <w:rsid w:val="00D3731D"/>
    <w:rsid w:val="00D463D6"/>
    <w:rsid w:val="00D51637"/>
    <w:rsid w:val="00D665DC"/>
    <w:rsid w:val="00D84C14"/>
    <w:rsid w:val="00DA627D"/>
    <w:rsid w:val="00DB6743"/>
    <w:rsid w:val="00DD6309"/>
    <w:rsid w:val="00E07189"/>
    <w:rsid w:val="00E222A1"/>
    <w:rsid w:val="00E76D06"/>
    <w:rsid w:val="00E81788"/>
    <w:rsid w:val="00E82C18"/>
    <w:rsid w:val="00EA301C"/>
    <w:rsid w:val="00ED0640"/>
    <w:rsid w:val="00ED0BEC"/>
    <w:rsid w:val="00EE6F70"/>
    <w:rsid w:val="00EF6E0D"/>
    <w:rsid w:val="00F000FC"/>
    <w:rsid w:val="00F025F2"/>
    <w:rsid w:val="00F031BB"/>
    <w:rsid w:val="00F50051"/>
    <w:rsid w:val="00F5545F"/>
    <w:rsid w:val="00FA2A97"/>
    <w:rsid w:val="00FB0CF2"/>
    <w:rsid w:val="00FE7356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2306"/>
  <w15:docId w15:val="{139C668E-B420-452F-B036-2E920AD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FC9"/>
  </w:style>
  <w:style w:type="paragraph" w:styleId="Footer">
    <w:name w:val="footer"/>
    <w:basedOn w:val="Normal"/>
    <w:link w:val="FooterChar"/>
    <w:uiPriority w:val="99"/>
    <w:unhideWhenUsed/>
    <w:rsid w:val="0055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FC9"/>
  </w:style>
  <w:style w:type="table" w:styleId="TableGrid">
    <w:name w:val="Table Grid"/>
    <w:basedOn w:val="TableNormal"/>
    <w:uiPriority w:val="59"/>
    <w:rsid w:val="0038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818A-A7D8-4CE9-94E4-06FD11C5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Слађана Трифуновић</dc:creator>
  <cp:lastModifiedBy>Windows User</cp:lastModifiedBy>
  <cp:revision>36</cp:revision>
  <dcterms:created xsi:type="dcterms:W3CDTF">2021-03-02T07:02:00Z</dcterms:created>
  <dcterms:modified xsi:type="dcterms:W3CDTF">2021-04-14T08:06:00Z</dcterms:modified>
</cp:coreProperties>
</file>